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128" w:rsidRPr="00E05128" w:rsidRDefault="00E05128" w:rsidP="00E05128">
      <w:pPr>
        <w:spacing w:after="0" w:line="240" w:lineRule="auto"/>
        <w:jc w:val="center"/>
        <w:rPr>
          <w:rFonts w:cs="Aharoni"/>
          <w:b/>
          <w:sz w:val="36"/>
        </w:rPr>
      </w:pPr>
      <w:r w:rsidRPr="00E05128">
        <w:rPr>
          <w:rFonts w:cs="Aharoni"/>
          <w:b/>
          <w:sz w:val="36"/>
        </w:rPr>
        <w:t>20</w:t>
      </w:r>
      <w:r>
        <w:rPr>
          <w:rFonts w:cs="Aharoni"/>
          <w:b/>
          <w:sz w:val="36"/>
        </w:rPr>
        <w:t>17</w:t>
      </w:r>
      <w:r w:rsidRPr="00E05128">
        <w:rPr>
          <w:rFonts w:cs="Aharoni"/>
          <w:b/>
          <w:sz w:val="36"/>
        </w:rPr>
        <w:t xml:space="preserve"> Middletown Days Parade</w:t>
      </w:r>
    </w:p>
    <w:p w:rsidR="00E05128" w:rsidRPr="00E05128" w:rsidRDefault="00E05128" w:rsidP="00E05128">
      <w:pPr>
        <w:spacing w:after="0" w:line="240" w:lineRule="auto"/>
        <w:jc w:val="center"/>
        <w:rPr>
          <w:sz w:val="28"/>
        </w:rPr>
      </w:pPr>
      <w:r w:rsidRPr="00E05128">
        <w:rPr>
          <w:sz w:val="28"/>
        </w:rPr>
        <w:t>“Shades of the Old West”</w:t>
      </w:r>
    </w:p>
    <w:p w:rsidR="00E05128" w:rsidRPr="00E05128" w:rsidRDefault="00E05128" w:rsidP="00E05128">
      <w:pPr>
        <w:spacing w:after="0" w:line="240" w:lineRule="auto"/>
        <w:jc w:val="center"/>
        <w:rPr>
          <w:b/>
          <w:sz w:val="24"/>
        </w:rPr>
      </w:pPr>
      <w:r w:rsidRPr="00E05128">
        <w:rPr>
          <w:b/>
          <w:sz w:val="24"/>
        </w:rPr>
        <w:t>Saturday, June 17 Line Up: 8:00 a.m. Parade starts: 10:00 a.m.</w:t>
      </w:r>
    </w:p>
    <w:p w:rsidR="00E05128" w:rsidRPr="00E05128" w:rsidRDefault="00E05128" w:rsidP="00E05128">
      <w:pPr>
        <w:spacing w:after="0" w:line="240" w:lineRule="auto"/>
        <w:rPr>
          <w:sz w:val="24"/>
        </w:rPr>
      </w:pPr>
      <w:r w:rsidRPr="00E05128">
        <w:rPr>
          <w:b/>
          <w:sz w:val="24"/>
        </w:rPr>
        <w:t>Entry Fee</w:t>
      </w:r>
      <w:r w:rsidRPr="00E05128">
        <w:rPr>
          <w:sz w:val="24"/>
        </w:rPr>
        <w:t xml:space="preserve">: 12 and under, $5; adults, $7; organizations/groups, $10 </w:t>
      </w:r>
    </w:p>
    <w:p w:rsidR="00E05128" w:rsidRPr="00E05128" w:rsidRDefault="00E05128" w:rsidP="00E0512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E05128">
        <w:rPr>
          <w:sz w:val="24"/>
        </w:rPr>
        <w:t>For more information call Susie Knowles at 987-3626</w:t>
      </w:r>
    </w:p>
    <w:p w:rsidR="00E05128" w:rsidRPr="00E05128" w:rsidRDefault="00E05128" w:rsidP="00E0512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E05128">
        <w:rPr>
          <w:sz w:val="24"/>
        </w:rPr>
        <w:t>Parade begins at Perry’s Deli on Hwy. 29 and goes NORTH on Hwy. 29 to Young St. (</w:t>
      </w:r>
      <w:proofErr w:type="spellStart"/>
      <w:r w:rsidRPr="00E05128">
        <w:rPr>
          <w:sz w:val="24"/>
        </w:rPr>
        <w:t>TriCounties</w:t>
      </w:r>
      <w:proofErr w:type="spellEnd"/>
      <w:r w:rsidRPr="00E05128">
        <w:rPr>
          <w:sz w:val="24"/>
        </w:rPr>
        <w:t xml:space="preserve"> Bank). </w:t>
      </w:r>
    </w:p>
    <w:p w:rsidR="00E05128" w:rsidRDefault="00E05128" w:rsidP="00E0512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E05128">
        <w:rPr>
          <w:sz w:val="24"/>
        </w:rPr>
        <w:t>Parade entries mus</w:t>
      </w:r>
      <w:r>
        <w:rPr>
          <w:sz w:val="24"/>
        </w:rPr>
        <w:t>t return on Bush St. to Lake Street.</w:t>
      </w:r>
      <w:r w:rsidRPr="00E05128">
        <w:rPr>
          <w:sz w:val="24"/>
        </w:rPr>
        <w:t xml:space="preserve"> </w:t>
      </w:r>
      <w:proofErr w:type="spellStart"/>
      <w:r w:rsidRPr="00E05128">
        <w:rPr>
          <w:sz w:val="24"/>
        </w:rPr>
        <w:t>Wardlaw</w:t>
      </w:r>
      <w:proofErr w:type="spellEnd"/>
      <w:r w:rsidRPr="00E05128">
        <w:rPr>
          <w:sz w:val="24"/>
        </w:rPr>
        <w:t xml:space="preserve"> St. and the school parking lot are strictly off limits due to the traffic detour on </w:t>
      </w:r>
      <w:proofErr w:type="spellStart"/>
      <w:r w:rsidRPr="00E05128">
        <w:rPr>
          <w:sz w:val="24"/>
        </w:rPr>
        <w:t>Wardlaw</w:t>
      </w:r>
      <w:proofErr w:type="spellEnd"/>
      <w:r w:rsidRPr="00E05128">
        <w:rPr>
          <w:sz w:val="24"/>
        </w:rPr>
        <w:t xml:space="preserve"> and Big Canyon Road (Barnes Street).</w:t>
      </w:r>
    </w:p>
    <w:p w:rsidR="00E05128" w:rsidRPr="00E05128" w:rsidRDefault="00E05128" w:rsidP="00E0512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E05128">
        <w:rPr>
          <w:sz w:val="24"/>
        </w:rPr>
        <w:t>Entries limited to 100</w:t>
      </w:r>
    </w:p>
    <w:p w:rsidR="00E05128" w:rsidRPr="00E05128" w:rsidRDefault="00E05128" w:rsidP="00E05128">
      <w:pPr>
        <w:spacing w:after="0" w:line="240" w:lineRule="auto"/>
        <w:rPr>
          <w:b/>
          <w:sz w:val="28"/>
        </w:rPr>
      </w:pPr>
      <w:r w:rsidRPr="00E05128">
        <w:rPr>
          <w:b/>
          <w:sz w:val="28"/>
        </w:rPr>
        <w:t>General Rules</w:t>
      </w:r>
    </w:p>
    <w:p w:rsidR="00E05128" w:rsidRPr="00E05128" w:rsidRDefault="00E05128" w:rsidP="00E05128">
      <w:pPr>
        <w:spacing w:after="0" w:line="240" w:lineRule="auto"/>
        <w:rPr>
          <w:sz w:val="24"/>
        </w:rPr>
      </w:pPr>
      <w:r w:rsidRPr="00E05128">
        <w:rPr>
          <w:sz w:val="24"/>
        </w:rPr>
        <w:t>1. All parking must be at the dirt lot at Perry’s Deli, or on Pine Street across the highway. Sign in a</w:t>
      </w:r>
      <w:r>
        <w:rPr>
          <w:sz w:val="24"/>
        </w:rPr>
        <w:t xml:space="preserve">nd receive your </w:t>
      </w:r>
      <w:r w:rsidRPr="00E05128">
        <w:rPr>
          <w:sz w:val="24"/>
        </w:rPr>
        <w:t>parade number at the desk near the restaurant. PLEASE KEEP A</w:t>
      </w:r>
      <w:r>
        <w:rPr>
          <w:sz w:val="24"/>
        </w:rPr>
        <w:t xml:space="preserve">LL ANIMALS OFF LANDSCAPED AREAS </w:t>
      </w:r>
      <w:r w:rsidRPr="00E05128">
        <w:rPr>
          <w:sz w:val="24"/>
        </w:rPr>
        <w:t>AND THE PAVED PARKING AREA.</w:t>
      </w:r>
    </w:p>
    <w:p w:rsidR="00E05128" w:rsidRPr="00E05128" w:rsidRDefault="00E05128" w:rsidP="00E05128">
      <w:pPr>
        <w:spacing w:after="0" w:line="240" w:lineRule="auto"/>
        <w:rPr>
          <w:sz w:val="24"/>
        </w:rPr>
      </w:pPr>
      <w:r w:rsidRPr="00E05128">
        <w:rPr>
          <w:sz w:val="24"/>
        </w:rPr>
        <w:t>2. The parade route is from Perry’s north on Hwy 29 to Young Street. Re</w:t>
      </w:r>
      <w:r>
        <w:rPr>
          <w:sz w:val="24"/>
        </w:rPr>
        <w:t xml:space="preserve">turn to Perry’s on Bush Street. </w:t>
      </w:r>
      <w:r w:rsidRPr="00E05128">
        <w:rPr>
          <w:sz w:val="24"/>
        </w:rPr>
        <w:t>Entries proceeding directly to Central Park via Pine Street may have to wait on Pine until the highway reopens.</w:t>
      </w:r>
    </w:p>
    <w:p w:rsidR="00E05128" w:rsidRPr="00E05128" w:rsidRDefault="00E05128" w:rsidP="00E05128">
      <w:pPr>
        <w:spacing w:after="0" w:line="240" w:lineRule="auto"/>
        <w:rPr>
          <w:sz w:val="24"/>
        </w:rPr>
      </w:pPr>
      <w:r w:rsidRPr="00E05128">
        <w:rPr>
          <w:sz w:val="24"/>
        </w:rPr>
        <w:t>Central Park Road is part of the detour route. If you are using a vehicle that is not l</w:t>
      </w:r>
      <w:r>
        <w:rPr>
          <w:sz w:val="24"/>
        </w:rPr>
        <w:t xml:space="preserve">icensed for street use, you may </w:t>
      </w:r>
      <w:r w:rsidRPr="00E05128">
        <w:rPr>
          <w:sz w:val="24"/>
        </w:rPr>
        <w:t>be cited once you leave the parade route. Please watch for and obey all traffic directions.</w:t>
      </w:r>
    </w:p>
    <w:p w:rsidR="00E05128" w:rsidRPr="00E05128" w:rsidRDefault="00E05128" w:rsidP="00E05128">
      <w:pPr>
        <w:spacing w:after="0" w:line="240" w:lineRule="auto"/>
        <w:rPr>
          <w:sz w:val="24"/>
        </w:rPr>
      </w:pPr>
      <w:r w:rsidRPr="00E05128">
        <w:rPr>
          <w:sz w:val="24"/>
        </w:rPr>
        <w:t>3. For safety reasons, NO OBJECTS (candy, trinkets, etc.) can be thrown</w:t>
      </w:r>
      <w:r>
        <w:rPr>
          <w:sz w:val="24"/>
        </w:rPr>
        <w:t xml:space="preserve"> from parade floats or entries. </w:t>
      </w:r>
      <w:r w:rsidRPr="00E05128">
        <w:rPr>
          <w:sz w:val="24"/>
        </w:rPr>
        <w:t>You may be disqualified from awards for this action.</w:t>
      </w:r>
    </w:p>
    <w:p w:rsidR="00E05128" w:rsidRPr="00E05128" w:rsidRDefault="00E05128" w:rsidP="00E05128">
      <w:pPr>
        <w:spacing w:after="0" w:line="240" w:lineRule="auto"/>
        <w:rPr>
          <w:sz w:val="24"/>
        </w:rPr>
      </w:pPr>
      <w:r w:rsidRPr="00E05128">
        <w:rPr>
          <w:sz w:val="24"/>
        </w:rPr>
        <w:t>4. In compliance with state regulations, no alcoholic beverages will be used</w:t>
      </w:r>
      <w:r>
        <w:rPr>
          <w:sz w:val="24"/>
        </w:rPr>
        <w:t xml:space="preserve"> by participants in the parade. </w:t>
      </w:r>
      <w:r w:rsidRPr="00E05128">
        <w:rPr>
          <w:sz w:val="24"/>
        </w:rPr>
        <w:t>Any persons in violation of this rule will not be eligible to participate in Middletown Days parade festivities.</w:t>
      </w:r>
    </w:p>
    <w:p w:rsidR="00E05128" w:rsidRPr="00E05128" w:rsidRDefault="00E05128" w:rsidP="00E05128">
      <w:pPr>
        <w:spacing w:after="0" w:line="240" w:lineRule="auto"/>
        <w:rPr>
          <w:sz w:val="24"/>
        </w:rPr>
      </w:pPr>
      <w:r>
        <w:rPr>
          <w:sz w:val="24"/>
        </w:rPr>
        <w:t xml:space="preserve">5. </w:t>
      </w:r>
      <w:proofErr w:type="gramStart"/>
      <w:r>
        <w:rPr>
          <w:sz w:val="24"/>
        </w:rPr>
        <w:t>Dra</w:t>
      </w:r>
      <w:r w:rsidRPr="00E05128">
        <w:rPr>
          <w:sz w:val="24"/>
        </w:rPr>
        <w:t>gging</w:t>
      </w:r>
      <w:proofErr w:type="gramEnd"/>
      <w:r w:rsidRPr="00E05128">
        <w:rPr>
          <w:sz w:val="24"/>
        </w:rPr>
        <w:t xml:space="preserve"> of any livestock is strictly prohibited. Random drug testing may be administered.</w:t>
      </w:r>
    </w:p>
    <w:p w:rsidR="00E05128" w:rsidRPr="00E05128" w:rsidRDefault="00E05128" w:rsidP="00E05128">
      <w:pPr>
        <w:spacing w:after="0" w:line="240" w:lineRule="auto"/>
        <w:rPr>
          <w:sz w:val="24"/>
        </w:rPr>
      </w:pPr>
      <w:r w:rsidRPr="00E05128">
        <w:rPr>
          <w:sz w:val="24"/>
        </w:rPr>
        <w:t xml:space="preserve">6. Post entries will be placed at the end of the parade but will be eligible for trophies </w:t>
      </w:r>
      <w:r>
        <w:rPr>
          <w:sz w:val="24"/>
        </w:rPr>
        <w:t xml:space="preserve">or ribbons. No special requests </w:t>
      </w:r>
      <w:r w:rsidRPr="00E05128">
        <w:rPr>
          <w:sz w:val="24"/>
        </w:rPr>
        <w:t xml:space="preserve">for </w:t>
      </w:r>
      <w:proofErr w:type="spellStart"/>
      <w:r w:rsidRPr="00E05128">
        <w:rPr>
          <w:sz w:val="24"/>
        </w:rPr>
        <w:t>line up</w:t>
      </w:r>
      <w:proofErr w:type="spellEnd"/>
      <w:r w:rsidRPr="00E05128">
        <w:rPr>
          <w:sz w:val="24"/>
        </w:rPr>
        <w:t xml:space="preserve"> will b</w:t>
      </w:r>
      <w:r w:rsidR="006A4AFB">
        <w:rPr>
          <w:sz w:val="24"/>
        </w:rPr>
        <w:t>e considered after June 14, 2017</w:t>
      </w:r>
      <w:bookmarkStart w:id="0" w:name="_GoBack"/>
      <w:bookmarkEnd w:id="0"/>
      <w:r w:rsidRPr="00E05128">
        <w:rPr>
          <w:sz w:val="24"/>
        </w:rPr>
        <w:t>.</w:t>
      </w:r>
    </w:p>
    <w:p w:rsidR="00E05128" w:rsidRPr="00E05128" w:rsidRDefault="00E05128" w:rsidP="00E05128">
      <w:pPr>
        <w:spacing w:after="0" w:line="240" w:lineRule="auto"/>
        <w:rPr>
          <w:sz w:val="24"/>
        </w:rPr>
      </w:pPr>
      <w:r w:rsidRPr="00E05128">
        <w:rPr>
          <w:sz w:val="24"/>
        </w:rPr>
        <w:t>7. All skits must be less than 1 minute and 30 seconds long.</w:t>
      </w:r>
    </w:p>
    <w:p w:rsidR="00E05128" w:rsidRPr="00E05128" w:rsidRDefault="00E05128" w:rsidP="00E05128">
      <w:pPr>
        <w:spacing w:after="0" w:line="240" w:lineRule="auto"/>
        <w:rPr>
          <w:sz w:val="24"/>
        </w:rPr>
      </w:pPr>
      <w:r w:rsidRPr="00E05128">
        <w:rPr>
          <w:sz w:val="24"/>
        </w:rPr>
        <w:t>8. Trophies, ribbons and special awards will be presented at 1:00pm at the Middle</w:t>
      </w:r>
      <w:r>
        <w:rPr>
          <w:sz w:val="24"/>
        </w:rPr>
        <w:t xml:space="preserve">town Central Park stage. Trophy </w:t>
      </w:r>
      <w:r w:rsidRPr="00E05128">
        <w:rPr>
          <w:sz w:val="24"/>
        </w:rPr>
        <w:t>winners are requested to write thank you letters to trophy sponsors.</w:t>
      </w:r>
    </w:p>
    <w:p w:rsidR="00E05128" w:rsidRPr="00E05128" w:rsidRDefault="00E05128" w:rsidP="00E05128">
      <w:pPr>
        <w:spacing w:after="0" w:line="240" w:lineRule="auto"/>
        <w:rPr>
          <w:sz w:val="24"/>
        </w:rPr>
        <w:sectPr w:rsidR="00E05128" w:rsidRPr="00E05128" w:rsidSect="00E0512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05128">
        <w:rPr>
          <w:sz w:val="24"/>
        </w:rPr>
        <w:t>After you have read the rules and Release of Liability, fill out the entry form on the</w:t>
      </w:r>
      <w:r>
        <w:rPr>
          <w:sz w:val="24"/>
        </w:rPr>
        <w:t xml:space="preserve"> following page and send WITH </w:t>
      </w:r>
      <w:r w:rsidRPr="00E05128">
        <w:rPr>
          <w:sz w:val="24"/>
        </w:rPr>
        <w:t>ENTRY FEE to: MIDDLETOWN DAYS ENTRIES, P.O</w:t>
      </w:r>
      <w:r>
        <w:rPr>
          <w:sz w:val="24"/>
        </w:rPr>
        <w:t xml:space="preserve">. BOX 764, MIDDLETOWN, </w:t>
      </w:r>
      <w:proofErr w:type="gramStart"/>
      <w:r>
        <w:rPr>
          <w:sz w:val="24"/>
        </w:rPr>
        <w:t>CA</w:t>
      </w:r>
      <w:proofErr w:type="gramEnd"/>
      <w:r>
        <w:rPr>
          <w:sz w:val="24"/>
        </w:rPr>
        <w:t xml:space="preserve"> 95461</w:t>
      </w:r>
    </w:p>
    <w:p w:rsidR="00E05128" w:rsidRPr="00E05128" w:rsidRDefault="00E05128" w:rsidP="00E05128">
      <w:pPr>
        <w:spacing w:after="0" w:line="240" w:lineRule="auto"/>
        <w:rPr>
          <w:b/>
          <w:sz w:val="24"/>
        </w:rPr>
      </w:pPr>
      <w:r w:rsidRPr="00E05128">
        <w:rPr>
          <w:b/>
          <w:sz w:val="24"/>
        </w:rPr>
        <w:t>OPEN ENTRIES</w:t>
      </w:r>
    </w:p>
    <w:p w:rsidR="00E05128" w:rsidRPr="00E05128" w:rsidRDefault="00E05128" w:rsidP="00E05128">
      <w:pPr>
        <w:spacing w:after="0" w:line="240" w:lineRule="auto"/>
        <w:rPr>
          <w:sz w:val="24"/>
        </w:rPr>
      </w:pPr>
      <w:r w:rsidRPr="00E05128">
        <w:rPr>
          <w:sz w:val="24"/>
        </w:rPr>
        <w:t>1. Small Commercial</w:t>
      </w:r>
    </w:p>
    <w:p w:rsidR="00E05128" w:rsidRPr="00E05128" w:rsidRDefault="00E05128" w:rsidP="00E05128">
      <w:pPr>
        <w:spacing w:after="0" w:line="240" w:lineRule="auto"/>
        <w:rPr>
          <w:sz w:val="24"/>
        </w:rPr>
      </w:pPr>
      <w:r w:rsidRPr="00E05128">
        <w:rPr>
          <w:sz w:val="24"/>
        </w:rPr>
        <w:t xml:space="preserve"> (</w:t>
      </w:r>
      <w:proofErr w:type="gramStart"/>
      <w:r w:rsidRPr="00E05128">
        <w:rPr>
          <w:sz w:val="24"/>
        </w:rPr>
        <w:t>under</w:t>
      </w:r>
      <w:proofErr w:type="gramEnd"/>
      <w:r w:rsidRPr="00E05128">
        <w:rPr>
          <w:sz w:val="24"/>
        </w:rPr>
        <w:t xml:space="preserve"> 5employees)</w:t>
      </w:r>
    </w:p>
    <w:p w:rsidR="00E05128" w:rsidRPr="00E05128" w:rsidRDefault="00E05128" w:rsidP="00E05128">
      <w:pPr>
        <w:spacing w:after="0" w:line="240" w:lineRule="auto"/>
        <w:rPr>
          <w:sz w:val="24"/>
        </w:rPr>
      </w:pPr>
      <w:r w:rsidRPr="00E05128">
        <w:rPr>
          <w:sz w:val="24"/>
        </w:rPr>
        <w:t>2. Large Commercial (5+ employees)</w:t>
      </w:r>
    </w:p>
    <w:p w:rsidR="00E05128" w:rsidRPr="00E05128" w:rsidRDefault="00E05128" w:rsidP="00E05128">
      <w:pPr>
        <w:spacing w:after="0" w:line="240" w:lineRule="auto"/>
        <w:rPr>
          <w:sz w:val="24"/>
        </w:rPr>
      </w:pPr>
      <w:r w:rsidRPr="00E05128">
        <w:rPr>
          <w:sz w:val="24"/>
        </w:rPr>
        <w:t>3. Organization</w:t>
      </w:r>
    </w:p>
    <w:p w:rsidR="00E05128" w:rsidRPr="00E05128" w:rsidRDefault="00E05128" w:rsidP="00E05128">
      <w:pPr>
        <w:spacing w:after="0" w:line="240" w:lineRule="auto"/>
        <w:rPr>
          <w:sz w:val="24"/>
        </w:rPr>
      </w:pPr>
      <w:r w:rsidRPr="00E05128">
        <w:rPr>
          <w:sz w:val="24"/>
        </w:rPr>
        <w:t>4. Youth Group</w:t>
      </w:r>
    </w:p>
    <w:p w:rsidR="00E05128" w:rsidRPr="00E05128" w:rsidRDefault="00E05128" w:rsidP="00E05128">
      <w:pPr>
        <w:spacing w:after="0" w:line="240" w:lineRule="auto"/>
        <w:rPr>
          <w:sz w:val="24"/>
        </w:rPr>
      </w:pPr>
      <w:r w:rsidRPr="00E05128">
        <w:rPr>
          <w:sz w:val="24"/>
        </w:rPr>
        <w:t>5. Extreme Float</w:t>
      </w:r>
    </w:p>
    <w:p w:rsidR="00E05128" w:rsidRPr="00E05128" w:rsidRDefault="00E05128" w:rsidP="00E05128">
      <w:pPr>
        <w:spacing w:after="0" w:line="240" w:lineRule="auto"/>
        <w:rPr>
          <w:sz w:val="24"/>
        </w:rPr>
      </w:pPr>
      <w:r w:rsidRPr="00E05128">
        <w:rPr>
          <w:sz w:val="24"/>
        </w:rPr>
        <w:t>6. Marching Band or Group</w:t>
      </w:r>
    </w:p>
    <w:p w:rsidR="00E05128" w:rsidRPr="00E05128" w:rsidRDefault="00E05128" w:rsidP="00E05128">
      <w:pPr>
        <w:spacing w:after="0" w:line="240" w:lineRule="auto"/>
        <w:rPr>
          <w:sz w:val="24"/>
        </w:rPr>
      </w:pPr>
      <w:r w:rsidRPr="00E05128">
        <w:rPr>
          <w:sz w:val="24"/>
        </w:rPr>
        <w:t>7. Sports Group</w:t>
      </w:r>
    </w:p>
    <w:p w:rsidR="00E05128" w:rsidRPr="00E05128" w:rsidRDefault="00E05128" w:rsidP="00E05128">
      <w:pPr>
        <w:spacing w:after="0" w:line="240" w:lineRule="auto"/>
        <w:rPr>
          <w:sz w:val="24"/>
        </w:rPr>
      </w:pPr>
      <w:r w:rsidRPr="00E05128">
        <w:rPr>
          <w:sz w:val="24"/>
        </w:rPr>
        <w:t>8. Fireman’s Entry</w:t>
      </w:r>
    </w:p>
    <w:p w:rsidR="00E05128" w:rsidRPr="00E05128" w:rsidRDefault="00E05128" w:rsidP="00E05128">
      <w:pPr>
        <w:spacing w:after="0" w:line="240" w:lineRule="auto"/>
        <w:rPr>
          <w:sz w:val="24"/>
        </w:rPr>
      </w:pPr>
      <w:r w:rsidRPr="00E05128">
        <w:rPr>
          <w:sz w:val="24"/>
        </w:rPr>
        <w:t>9. Jr. or Sr. Comic</w:t>
      </w:r>
    </w:p>
    <w:p w:rsidR="00E05128" w:rsidRPr="00E05128" w:rsidRDefault="00E05128" w:rsidP="00E05128">
      <w:pPr>
        <w:spacing w:after="0" w:line="240" w:lineRule="auto"/>
        <w:rPr>
          <w:sz w:val="24"/>
        </w:rPr>
      </w:pPr>
      <w:r w:rsidRPr="00E05128">
        <w:rPr>
          <w:sz w:val="24"/>
        </w:rPr>
        <w:t>10. Antique Car</w:t>
      </w:r>
    </w:p>
    <w:p w:rsidR="00E05128" w:rsidRPr="00E05128" w:rsidRDefault="00E05128" w:rsidP="00E05128">
      <w:pPr>
        <w:spacing w:after="0" w:line="240" w:lineRule="auto"/>
        <w:rPr>
          <w:sz w:val="24"/>
        </w:rPr>
      </w:pPr>
      <w:r w:rsidRPr="00E05128">
        <w:rPr>
          <w:sz w:val="24"/>
        </w:rPr>
        <w:t>11. Classic Car</w:t>
      </w:r>
    </w:p>
    <w:p w:rsidR="00E05128" w:rsidRPr="00E05128" w:rsidRDefault="00E05128" w:rsidP="00E05128">
      <w:pPr>
        <w:spacing w:after="0" w:line="240" w:lineRule="auto"/>
        <w:rPr>
          <w:sz w:val="24"/>
        </w:rPr>
      </w:pPr>
      <w:r w:rsidRPr="00E05128">
        <w:rPr>
          <w:sz w:val="24"/>
        </w:rPr>
        <w:t>12. Decorated Car</w:t>
      </w:r>
    </w:p>
    <w:p w:rsidR="00E05128" w:rsidRPr="00E05128" w:rsidRDefault="00E05128" w:rsidP="00E05128">
      <w:pPr>
        <w:spacing w:after="0" w:line="240" w:lineRule="auto"/>
        <w:rPr>
          <w:sz w:val="24"/>
        </w:rPr>
      </w:pPr>
      <w:r w:rsidRPr="00E05128">
        <w:rPr>
          <w:sz w:val="24"/>
        </w:rPr>
        <w:t>13. Decorated Mini Vehicle or Go Cart</w:t>
      </w:r>
    </w:p>
    <w:p w:rsidR="00E05128" w:rsidRPr="00E05128" w:rsidRDefault="00E05128" w:rsidP="00E05128">
      <w:pPr>
        <w:spacing w:after="0" w:line="240" w:lineRule="auto"/>
        <w:rPr>
          <w:sz w:val="24"/>
        </w:rPr>
      </w:pPr>
      <w:r w:rsidRPr="00E05128">
        <w:rPr>
          <w:sz w:val="24"/>
        </w:rPr>
        <w:t>14. Decorated Motorcycle</w:t>
      </w:r>
    </w:p>
    <w:p w:rsidR="00E05128" w:rsidRPr="00E05128" w:rsidRDefault="00E05128" w:rsidP="00E05128">
      <w:pPr>
        <w:spacing w:after="0" w:line="240" w:lineRule="auto"/>
        <w:rPr>
          <w:sz w:val="24"/>
        </w:rPr>
      </w:pPr>
      <w:r w:rsidRPr="00E05128">
        <w:rPr>
          <w:sz w:val="24"/>
        </w:rPr>
        <w:t>15. Decorated Bicycle</w:t>
      </w:r>
    </w:p>
    <w:p w:rsidR="00E05128" w:rsidRPr="00E05128" w:rsidRDefault="00E05128" w:rsidP="00E05128">
      <w:pPr>
        <w:spacing w:after="0" w:line="240" w:lineRule="auto"/>
        <w:rPr>
          <w:sz w:val="24"/>
        </w:rPr>
      </w:pPr>
      <w:r w:rsidRPr="00E05128">
        <w:rPr>
          <w:sz w:val="24"/>
        </w:rPr>
        <w:t xml:space="preserve"> (12 &amp; under)</w:t>
      </w:r>
    </w:p>
    <w:p w:rsidR="00E05128" w:rsidRPr="00E05128" w:rsidRDefault="00E05128" w:rsidP="00E05128">
      <w:pPr>
        <w:spacing w:after="0" w:line="240" w:lineRule="auto"/>
        <w:rPr>
          <w:sz w:val="24"/>
        </w:rPr>
      </w:pPr>
      <w:r w:rsidRPr="00E05128">
        <w:rPr>
          <w:sz w:val="24"/>
        </w:rPr>
        <w:t>16. Farm Equipment &amp; Machinery</w:t>
      </w:r>
    </w:p>
    <w:p w:rsidR="00E05128" w:rsidRPr="00E05128" w:rsidRDefault="00E05128" w:rsidP="00E05128">
      <w:pPr>
        <w:spacing w:after="0" w:line="240" w:lineRule="auto"/>
        <w:rPr>
          <w:sz w:val="24"/>
        </w:rPr>
      </w:pPr>
      <w:r w:rsidRPr="00E05128">
        <w:rPr>
          <w:sz w:val="24"/>
        </w:rPr>
        <w:t>17. Most Unusual Entry</w:t>
      </w:r>
    </w:p>
    <w:p w:rsidR="00E05128" w:rsidRPr="00E05128" w:rsidRDefault="00E05128" w:rsidP="00E05128">
      <w:pPr>
        <w:spacing w:after="0" w:line="240" w:lineRule="auto"/>
        <w:rPr>
          <w:sz w:val="24"/>
        </w:rPr>
      </w:pPr>
      <w:r w:rsidRPr="00E05128">
        <w:rPr>
          <w:sz w:val="24"/>
        </w:rPr>
        <w:t>EQUESTRIAN ENTRIES</w:t>
      </w:r>
    </w:p>
    <w:p w:rsidR="00E05128" w:rsidRPr="00E05128" w:rsidRDefault="00E05128" w:rsidP="00E05128">
      <w:pPr>
        <w:spacing w:after="0" w:line="240" w:lineRule="auto"/>
        <w:rPr>
          <w:sz w:val="24"/>
        </w:rPr>
      </w:pPr>
      <w:r w:rsidRPr="00E05128">
        <w:rPr>
          <w:sz w:val="24"/>
        </w:rPr>
        <w:t>18. Mounted Group</w:t>
      </w:r>
    </w:p>
    <w:p w:rsidR="00E05128" w:rsidRPr="00E05128" w:rsidRDefault="00E05128" w:rsidP="00E05128">
      <w:pPr>
        <w:spacing w:after="0" w:line="240" w:lineRule="auto"/>
        <w:rPr>
          <w:sz w:val="24"/>
        </w:rPr>
      </w:pPr>
      <w:r w:rsidRPr="00E05128">
        <w:rPr>
          <w:sz w:val="24"/>
        </w:rPr>
        <w:t>19. Best Western Dressed</w:t>
      </w:r>
    </w:p>
    <w:p w:rsidR="00E05128" w:rsidRPr="00E05128" w:rsidRDefault="00E05128" w:rsidP="00E05128">
      <w:pPr>
        <w:spacing w:after="0" w:line="240" w:lineRule="auto"/>
        <w:rPr>
          <w:sz w:val="24"/>
        </w:rPr>
      </w:pPr>
      <w:r w:rsidRPr="00E05128">
        <w:rPr>
          <w:sz w:val="24"/>
        </w:rPr>
        <w:t>20. Best English Dressed</w:t>
      </w:r>
    </w:p>
    <w:p w:rsidR="00E05128" w:rsidRPr="00E05128" w:rsidRDefault="00E05128" w:rsidP="00E05128">
      <w:pPr>
        <w:spacing w:after="0" w:line="240" w:lineRule="auto"/>
        <w:rPr>
          <w:sz w:val="24"/>
        </w:rPr>
      </w:pPr>
      <w:r w:rsidRPr="00E05128">
        <w:rPr>
          <w:sz w:val="24"/>
        </w:rPr>
        <w:t>21. Horse or Pony Drawn Vehicle</w:t>
      </w:r>
    </w:p>
    <w:p w:rsidR="00E05128" w:rsidRPr="00E05128" w:rsidRDefault="00E05128" w:rsidP="00E05128">
      <w:pPr>
        <w:spacing w:after="0" w:line="240" w:lineRule="auto"/>
        <w:rPr>
          <w:sz w:val="24"/>
        </w:rPr>
      </w:pPr>
      <w:r w:rsidRPr="00E05128">
        <w:rPr>
          <w:sz w:val="24"/>
        </w:rPr>
        <w:t>22. Color Guard</w:t>
      </w:r>
    </w:p>
    <w:p w:rsidR="00E05128" w:rsidRPr="00E05128" w:rsidRDefault="00E05128" w:rsidP="00E05128">
      <w:pPr>
        <w:spacing w:after="0" w:line="240" w:lineRule="auto"/>
        <w:rPr>
          <w:sz w:val="24"/>
        </w:rPr>
      </w:pPr>
      <w:r w:rsidRPr="00E05128">
        <w:rPr>
          <w:sz w:val="24"/>
        </w:rPr>
        <w:t>23. Novelty</w:t>
      </w:r>
    </w:p>
    <w:p w:rsidR="00E05128" w:rsidRPr="00E05128" w:rsidRDefault="00E05128" w:rsidP="00E05128">
      <w:pPr>
        <w:spacing w:after="0" w:line="240" w:lineRule="auto"/>
        <w:rPr>
          <w:sz w:val="24"/>
        </w:rPr>
      </w:pPr>
      <w:r w:rsidRPr="00E05128">
        <w:rPr>
          <w:sz w:val="24"/>
        </w:rPr>
        <w:t>24. Western Theme Junior</w:t>
      </w:r>
    </w:p>
    <w:p w:rsidR="00E05128" w:rsidRPr="00E05128" w:rsidRDefault="00E05128" w:rsidP="00E05128">
      <w:pPr>
        <w:spacing w:after="0" w:line="240" w:lineRule="auto"/>
        <w:rPr>
          <w:sz w:val="24"/>
        </w:rPr>
      </w:pPr>
      <w:r w:rsidRPr="00E05128">
        <w:rPr>
          <w:sz w:val="24"/>
        </w:rPr>
        <w:t>(9-17 years of age)</w:t>
      </w:r>
    </w:p>
    <w:p w:rsidR="00E05128" w:rsidRPr="00E05128" w:rsidRDefault="00E05128" w:rsidP="00E05128">
      <w:pPr>
        <w:spacing w:after="0" w:line="240" w:lineRule="auto"/>
        <w:rPr>
          <w:sz w:val="24"/>
        </w:rPr>
      </w:pPr>
      <w:r w:rsidRPr="00E05128">
        <w:rPr>
          <w:sz w:val="24"/>
        </w:rPr>
        <w:t>25. Western Theme Senior</w:t>
      </w:r>
    </w:p>
    <w:p w:rsidR="00E05128" w:rsidRPr="00E05128" w:rsidRDefault="00E05128" w:rsidP="00E05128">
      <w:pPr>
        <w:spacing w:after="0" w:line="240" w:lineRule="auto"/>
        <w:rPr>
          <w:sz w:val="24"/>
        </w:rPr>
      </w:pPr>
      <w:r w:rsidRPr="00E05128">
        <w:rPr>
          <w:sz w:val="24"/>
        </w:rPr>
        <w:t xml:space="preserve"> (18 years &amp; over)</w:t>
      </w:r>
    </w:p>
    <w:p w:rsidR="00E05128" w:rsidRPr="00E05128" w:rsidRDefault="00E05128" w:rsidP="00E05128">
      <w:pPr>
        <w:spacing w:after="0" w:line="240" w:lineRule="auto"/>
        <w:rPr>
          <w:sz w:val="24"/>
        </w:rPr>
      </w:pPr>
      <w:r w:rsidRPr="00E05128">
        <w:rPr>
          <w:sz w:val="24"/>
        </w:rPr>
        <w:t>26. Indian Costume</w:t>
      </w:r>
    </w:p>
    <w:p w:rsidR="00E05128" w:rsidRPr="00E05128" w:rsidRDefault="00E05128" w:rsidP="00E05128">
      <w:pPr>
        <w:spacing w:after="0" w:line="240" w:lineRule="auto"/>
        <w:rPr>
          <w:sz w:val="24"/>
        </w:rPr>
      </w:pPr>
      <w:r w:rsidRPr="00E05128">
        <w:rPr>
          <w:sz w:val="24"/>
        </w:rPr>
        <w:t xml:space="preserve">27. </w:t>
      </w:r>
      <w:proofErr w:type="spellStart"/>
      <w:r w:rsidRPr="00E05128">
        <w:rPr>
          <w:sz w:val="24"/>
        </w:rPr>
        <w:t>Charro</w:t>
      </w:r>
      <w:proofErr w:type="spellEnd"/>
      <w:r w:rsidRPr="00E05128">
        <w:rPr>
          <w:sz w:val="24"/>
        </w:rPr>
        <w:t>/</w:t>
      </w:r>
      <w:proofErr w:type="spellStart"/>
      <w:r w:rsidRPr="00E05128">
        <w:rPr>
          <w:sz w:val="24"/>
        </w:rPr>
        <w:t>Charra</w:t>
      </w:r>
      <w:proofErr w:type="spellEnd"/>
      <w:r w:rsidRPr="00E05128">
        <w:rPr>
          <w:sz w:val="24"/>
        </w:rPr>
        <w:t xml:space="preserve"> Costume</w:t>
      </w:r>
    </w:p>
    <w:p w:rsidR="00E05128" w:rsidRPr="00E05128" w:rsidRDefault="00E05128" w:rsidP="00E05128">
      <w:pPr>
        <w:spacing w:after="0" w:line="240" w:lineRule="auto"/>
        <w:rPr>
          <w:sz w:val="24"/>
        </w:rPr>
      </w:pPr>
      <w:r w:rsidRPr="00E05128">
        <w:rPr>
          <w:sz w:val="24"/>
        </w:rPr>
        <w:t>28. Future Horseman</w:t>
      </w:r>
    </w:p>
    <w:p w:rsidR="00E05128" w:rsidRPr="00E05128" w:rsidRDefault="00E05128" w:rsidP="00E05128">
      <w:pPr>
        <w:spacing w:after="0" w:line="240" w:lineRule="auto"/>
        <w:rPr>
          <w:sz w:val="24"/>
        </w:rPr>
      </w:pPr>
      <w:r w:rsidRPr="00E05128">
        <w:rPr>
          <w:sz w:val="24"/>
        </w:rPr>
        <w:t>(1-8 years of age)</w:t>
      </w:r>
    </w:p>
    <w:p w:rsidR="00E05128" w:rsidRPr="00E05128" w:rsidRDefault="00E05128" w:rsidP="00E05128">
      <w:pPr>
        <w:spacing w:after="0" w:line="240" w:lineRule="auto"/>
        <w:rPr>
          <w:sz w:val="24"/>
        </w:rPr>
      </w:pPr>
      <w:r w:rsidRPr="00E05128">
        <w:rPr>
          <w:sz w:val="24"/>
        </w:rPr>
        <w:t>29. Matched Pair</w:t>
      </w:r>
    </w:p>
    <w:p w:rsidR="000112C3" w:rsidRPr="00E05128" w:rsidRDefault="00E05128" w:rsidP="00E05128">
      <w:pPr>
        <w:spacing w:after="0" w:line="240" w:lineRule="auto"/>
        <w:rPr>
          <w:sz w:val="24"/>
        </w:rPr>
      </w:pPr>
      <w:r w:rsidRPr="00E05128">
        <w:rPr>
          <w:sz w:val="24"/>
        </w:rPr>
        <w:t>30. Pooper Scooper</w:t>
      </w:r>
    </w:p>
    <w:sectPr w:rsidR="000112C3" w:rsidRPr="00E05128" w:rsidSect="00E0512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D2AD9"/>
    <w:multiLevelType w:val="hybridMultilevel"/>
    <w:tmpl w:val="23DE8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28"/>
    <w:rsid w:val="000112C3"/>
    <w:rsid w:val="00484DCA"/>
    <w:rsid w:val="006A4AFB"/>
    <w:rsid w:val="00E0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76A67-28B4-4E33-AB70-87913955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Jones</dc:creator>
  <cp:keywords/>
  <dc:description/>
  <cp:lastModifiedBy>teacher</cp:lastModifiedBy>
  <cp:revision>3</cp:revision>
  <dcterms:created xsi:type="dcterms:W3CDTF">2017-05-27T19:18:00Z</dcterms:created>
  <dcterms:modified xsi:type="dcterms:W3CDTF">2017-06-02T14:47:00Z</dcterms:modified>
</cp:coreProperties>
</file>